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1" w:rsidRPr="005058E9" w:rsidRDefault="005058E9" w:rsidP="00DE3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B5499" w:rsidRPr="00FB5499" w:rsidRDefault="00FB5499" w:rsidP="00FB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hAnsi="Times New Roman" w:cs="Times New Roman"/>
          <w:b/>
          <w:sz w:val="28"/>
          <w:szCs w:val="28"/>
        </w:rPr>
        <w:t xml:space="preserve">АППАРАТ СОВЕТА ДЕПУТАТОВ </w:t>
      </w:r>
    </w:p>
    <w:p w:rsidR="00FB5499" w:rsidRPr="00FB5499" w:rsidRDefault="00FB5499" w:rsidP="00FB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ОБРАЗОВАНИЯ-МУНИЦИПАЛЬНОГО ОКРУГА ФИЛИ-ДАВЫДКОВО </w:t>
      </w:r>
    </w:p>
    <w:p w:rsidR="00FB5499" w:rsidRPr="00FB5499" w:rsidRDefault="00FB5499" w:rsidP="00FB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FB5499" w:rsidRPr="00FB5499" w:rsidRDefault="00FB5499" w:rsidP="00FB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99" w:rsidRPr="00FB5499" w:rsidRDefault="00FB5499" w:rsidP="00FB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5499" w:rsidRPr="00FB5499" w:rsidRDefault="00FB5499" w:rsidP="00FB5499">
      <w:pPr>
        <w:tabs>
          <w:tab w:val="left" w:pos="4678"/>
          <w:tab w:val="left" w:pos="4820"/>
        </w:tabs>
        <w:spacing w:after="0" w:line="240" w:lineRule="auto"/>
        <w:ind w:left="-567" w:right="4959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FB5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 2025 года        №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B5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-Р</w:t>
      </w:r>
    </w:p>
    <w:p w:rsidR="00B847AB" w:rsidRPr="0044303C" w:rsidRDefault="00B847AB" w:rsidP="00D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8E0" w:rsidRDefault="00565751" w:rsidP="002C5B11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90D">
        <w:rPr>
          <w:rFonts w:ascii="Times New Roman" w:hAnsi="Times New Roman" w:cs="Times New Roman"/>
          <w:b/>
          <w:sz w:val="28"/>
          <w:szCs w:val="28"/>
        </w:rPr>
        <w:t>О</w:t>
      </w:r>
      <w:r w:rsidR="00354DA6" w:rsidRPr="001E390D">
        <w:rPr>
          <w:rFonts w:ascii="Times New Roman" w:hAnsi="Times New Roman" w:cs="Times New Roman"/>
          <w:b/>
          <w:sz w:val="28"/>
          <w:szCs w:val="28"/>
        </w:rPr>
        <w:t>б утверждении плана контрольных мероприятий по внутреннему муниципальн</w:t>
      </w:r>
      <w:r w:rsidR="00D83D72" w:rsidRPr="001E390D">
        <w:rPr>
          <w:rFonts w:ascii="Times New Roman" w:hAnsi="Times New Roman" w:cs="Times New Roman"/>
          <w:b/>
          <w:sz w:val="28"/>
          <w:szCs w:val="28"/>
        </w:rPr>
        <w:t>ому финансовому контролю на 202</w:t>
      </w:r>
      <w:r w:rsidR="003C2597">
        <w:rPr>
          <w:rFonts w:ascii="Times New Roman" w:hAnsi="Times New Roman" w:cs="Times New Roman"/>
          <w:b/>
          <w:sz w:val="28"/>
          <w:szCs w:val="28"/>
        </w:rPr>
        <w:t>5</w:t>
      </w:r>
      <w:r w:rsidR="00354DA6" w:rsidRPr="001E39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B91FD9" w:rsidRDefault="00B91FD9" w:rsidP="00B91FD9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C5B11" w:rsidRPr="002C5B11" w:rsidRDefault="002C5B11" w:rsidP="002C5B11"/>
    <w:p w:rsidR="0089034F" w:rsidRPr="005118E0" w:rsidRDefault="00565751" w:rsidP="00B91FD9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соответствии</w:t>
      </w:r>
      <w:r w:rsidR="00AF6D41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</w:t>
      </w:r>
      <w:r w:rsidR="00041123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ст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атьей</w:t>
      </w:r>
      <w:r w:rsidR="00041123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269.2 Бюджетного кодекса</w:t>
      </w:r>
      <w:r w:rsidR="00AF6D41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Российской Федерации,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атьей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99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Федерального закона</w:t>
      </w:r>
      <w:r w:rsidR="004E6103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от </w:t>
      </w:r>
      <w:r w:rsidR="00900927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</w:t>
      </w:r>
      <w:r w:rsidR="004E6103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5 апреля </w:t>
      </w:r>
      <w:r w:rsidR="00A10788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2013 г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ода </w:t>
      </w:r>
      <w:r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№ 44-ФЗ 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="00E069B7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постановлениями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06 февраля 2020 г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 95</w:t>
      </w:r>
      <w:r w:rsidR="003859E8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»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, 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от 27 февраля 2020 г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 208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Планирование проверок, ревизий и обследований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, от 06 февраля 2020 г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 100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3172E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03CE5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054D46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целях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предупреждения, 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выявления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устранения 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нарушений 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нормативных правовых актов регулирующих бюджетные правоотношения и </w:t>
      </w:r>
      <w:r w:rsidR="00555CF8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нормативных правовых актов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закупок, в целях </w:t>
      </w:r>
      <w:bookmarkStart w:id="1" w:name="sub_10034"/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снижения рисков незаконного или нецелевого использования бюджетных средств, в том числе в части полномочий по контролю в сфере закупок, повышение экономности и результативности использования бюджетных средств</w:t>
      </w:r>
      <w:bookmarkEnd w:id="1"/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924B6" w:rsidRPr="005118E0" w:rsidRDefault="00552101" w:rsidP="00B91FD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>Утвердить план</w:t>
      </w:r>
      <w:r w:rsidR="0065386D" w:rsidRPr="005118E0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внутреннему муниципальному фина</w:t>
      </w:r>
      <w:r w:rsidR="00D83D72" w:rsidRPr="005118E0">
        <w:rPr>
          <w:rFonts w:ascii="Times New Roman" w:hAnsi="Times New Roman" w:cs="Times New Roman"/>
          <w:sz w:val="28"/>
          <w:szCs w:val="28"/>
        </w:rPr>
        <w:t xml:space="preserve">нсовому контролю на </w:t>
      </w:r>
      <w:r w:rsidR="00A4641C" w:rsidRPr="005118E0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D83D72" w:rsidRPr="005118E0">
        <w:rPr>
          <w:rFonts w:ascii="Times New Roman" w:hAnsi="Times New Roman" w:cs="Times New Roman"/>
          <w:sz w:val="28"/>
          <w:szCs w:val="28"/>
        </w:rPr>
        <w:t>202</w:t>
      </w:r>
      <w:r w:rsidR="003C2597">
        <w:rPr>
          <w:rFonts w:ascii="Times New Roman" w:hAnsi="Times New Roman" w:cs="Times New Roman"/>
          <w:sz w:val="28"/>
          <w:szCs w:val="28"/>
        </w:rPr>
        <w:t>5</w:t>
      </w:r>
      <w:r w:rsidR="0089034F" w:rsidRPr="005118E0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16026" w:rsidRPr="005118E0" w:rsidRDefault="00716026" w:rsidP="00B91FD9">
      <w:pPr>
        <w:pStyle w:val="a8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118E0">
        <w:rPr>
          <w:sz w:val="28"/>
          <w:szCs w:val="28"/>
        </w:rPr>
        <w:t xml:space="preserve">Орган внутреннего муниципального финансового контроля </w:t>
      </w:r>
      <w:r w:rsidR="00D13E82" w:rsidRPr="00D13E82">
        <w:rPr>
          <w:sz w:val="28"/>
          <w:szCs w:val="28"/>
        </w:rPr>
        <w:t>аппарат</w:t>
      </w:r>
      <w:r w:rsidR="00D13E82">
        <w:rPr>
          <w:sz w:val="28"/>
          <w:szCs w:val="28"/>
        </w:rPr>
        <w:t>а</w:t>
      </w:r>
      <w:r w:rsidR="00D13E82" w:rsidRPr="00D13E82">
        <w:rPr>
          <w:sz w:val="28"/>
          <w:szCs w:val="28"/>
        </w:rPr>
        <w:t xml:space="preserve"> Совета депутатов внутригородского муниципального образования - </w:t>
      </w:r>
      <w:r w:rsidR="00D13E82" w:rsidRPr="00D13E82">
        <w:rPr>
          <w:sz w:val="28"/>
          <w:szCs w:val="28"/>
        </w:rPr>
        <w:lastRenderedPageBreak/>
        <w:t xml:space="preserve">муниципального округа </w:t>
      </w:r>
      <w:proofErr w:type="spellStart"/>
      <w:r w:rsidR="00D13E82" w:rsidRPr="00D13E82">
        <w:rPr>
          <w:sz w:val="28"/>
          <w:szCs w:val="28"/>
        </w:rPr>
        <w:t>Фили-Давыдково</w:t>
      </w:r>
      <w:proofErr w:type="spellEnd"/>
      <w:r w:rsidR="00D13E82" w:rsidRPr="00D13E82">
        <w:rPr>
          <w:sz w:val="28"/>
          <w:szCs w:val="28"/>
        </w:rPr>
        <w:t xml:space="preserve"> в городе Москве</w:t>
      </w:r>
      <w:r w:rsidR="001E390D" w:rsidRPr="005118E0">
        <w:rPr>
          <w:sz w:val="28"/>
          <w:szCs w:val="28"/>
        </w:rPr>
        <w:t xml:space="preserve"> </w:t>
      </w:r>
      <w:r w:rsidRPr="005118E0">
        <w:rPr>
          <w:sz w:val="28"/>
          <w:szCs w:val="28"/>
        </w:rPr>
        <w:t xml:space="preserve">– глава </w:t>
      </w:r>
      <w:r w:rsidR="00D13E82" w:rsidRPr="00C61411">
        <w:t xml:space="preserve">внутригородского муниципального образования - муниципального округа </w:t>
      </w:r>
      <w:proofErr w:type="spellStart"/>
      <w:r w:rsidR="00D13E82" w:rsidRPr="00C61411">
        <w:t>Фили-Давыдково</w:t>
      </w:r>
      <w:proofErr w:type="spellEnd"/>
      <w:r w:rsidR="00D13E82" w:rsidRPr="00C61411">
        <w:t xml:space="preserve"> в городе Москве</w:t>
      </w:r>
      <w:r w:rsidRPr="005118E0">
        <w:rPr>
          <w:sz w:val="28"/>
          <w:szCs w:val="28"/>
        </w:rPr>
        <w:t>.</w:t>
      </w:r>
    </w:p>
    <w:p w:rsidR="0089034F" w:rsidRPr="005118E0" w:rsidRDefault="00716026" w:rsidP="00B91FD9">
      <w:pPr>
        <w:pStyle w:val="a8"/>
        <w:autoSpaceDE w:val="0"/>
        <w:autoSpaceDN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5118E0">
        <w:rPr>
          <w:sz w:val="28"/>
          <w:szCs w:val="28"/>
        </w:rPr>
        <w:t xml:space="preserve">2.1 </w:t>
      </w:r>
      <w:r w:rsidR="0089034F" w:rsidRPr="005118E0">
        <w:rPr>
          <w:sz w:val="28"/>
          <w:szCs w:val="28"/>
        </w:rPr>
        <w:t xml:space="preserve">При назначении контрольных мероприятий орган внутреннего муниципального финансового контроля </w:t>
      </w:r>
      <w:r w:rsidR="00D13E82" w:rsidRPr="00D13E82">
        <w:rPr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spellStart"/>
      <w:r w:rsidR="00D13E82" w:rsidRPr="00D13E82">
        <w:rPr>
          <w:sz w:val="28"/>
          <w:szCs w:val="28"/>
        </w:rPr>
        <w:t>Фили-Давыдково</w:t>
      </w:r>
      <w:proofErr w:type="spellEnd"/>
      <w:r w:rsidR="00D13E82" w:rsidRPr="00D13E82">
        <w:rPr>
          <w:sz w:val="28"/>
          <w:szCs w:val="28"/>
        </w:rPr>
        <w:t xml:space="preserve"> в городе Москве</w:t>
      </w:r>
      <w:r w:rsidR="0089034F" w:rsidRPr="005118E0">
        <w:rPr>
          <w:sz w:val="28"/>
          <w:szCs w:val="28"/>
        </w:rPr>
        <w:t xml:space="preserve"> вправе назначить распоряжением </w:t>
      </w:r>
      <w:r w:rsidR="00D13E82" w:rsidRPr="00D13E82">
        <w:rPr>
          <w:sz w:val="28"/>
          <w:szCs w:val="28"/>
        </w:rPr>
        <w:t>аппарат</w:t>
      </w:r>
      <w:r w:rsidR="00D13E82">
        <w:rPr>
          <w:sz w:val="28"/>
          <w:szCs w:val="28"/>
        </w:rPr>
        <w:t>а</w:t>
      </w:r>
      <w:r w:rsidR="00D13E82" w:rsidRPr="00D13E82">
        <w:rPr>
          <w:sz w:val="28"/>
          <w:szCs w:val="28"/>
        </w:rPr>
        <w:t xml:space="preserve"> Совета депутатов внутригородского муниципального образования - муниципального округа </w:t>
      </w:r>
      <w:proofErr w:type="spellStart"/>
      <w:r w:rsidR="00D13E82" w:rsidRPr="00D13E82">
        <w:rPr>
          <w:sz w:val="28"/>
          <w:szCs w:val="28"/>
        </w:rPr>
        <w:t>Фили-Давыдково</w:t>
      </w:r>
      <w:proofErr w:type="spellEnd"/>
      <w:r w:rsidR="00D13E82" w:rsidRPr="00D13E82">
        <w:rPr>
          <w:sz w:val="28"/>
          <w:szCs w:val="28"/>
        </w:rPr>
        <w:t xml:space="preserve"> в городе Москве</w:t>
      </w:r>
      <w:r w:rsidR="001E390D" w:rsidRPr="005118E0">
        <w:rPr>
          <w:sz w:val="28"/>
          <w:szCs w:val="28"/>
        </w:rPr>
        <w:t xml:space="preserve"> </w:t>
      </w:r>
      <w:r w:rsidR="00B74134" w:rsidRPr="005118E0">
        <w:rPr>
          <w:sz w:val="28"/>
          <w:szCs w:val="28"/>
        </w:rPr>
        <w:t>муниципальных служащих, ответственных за проведение контрольного мероприятия (проверочная группа)</w:t>
      </w:r>
      <w:r w:rsidR="0089034F" w:rsidRPr="005118E0">
        <w:rPr>
          <w:sz w:val="28"/>
          <w:szCs w:val="28"/>
        </w:rPr>
        <w:t xml:space="preserve">. </w:t>
      </w:r>
    </w:p>
    <w:p w:rsidR="00F924B6" w:rsidRPr="005118E0" w:rsidRDefault="001E390D" w:rsidP="00B91FD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Юрисконсульту – советнику   юридической службы </w:t>
      </w:r>
      <w:r w:rsidR="00D13E82" w:rsidRPr="00D13E82">
        <w:rPr>
          <w:rFonts w:ascii="Times New Roman" w:hAnsi="Times New Roman" w:cs="Times New Roman"/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spellStart"/>
      <w:r w:rsidR="00D13E82" w:rsidRPr="00D13E82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D13E82" w:rsidRPr="00D13E8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5118E0">
        <w:rPr>
          <w:rFonts w:ascii="Times New Roman" w:hAnsi="Times New Roman" w:cs="Times New Roman"/>
          <w:sz w:val="28"/>
          <w:szCs w:val="28"/>
        </w:rPr>
        <w:t xml:space="preserve"> Тришину Р.Ю. </w:t>
      </w:r>
      <w:r w:rsidR="00F924B6" w:rsidRPr="0051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F8" w:rsidRPr="00511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859E8" w:rsidRPr="005118E0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F924B6" w:rsidRPr="005118E0">
        <w:rPr>
          <w:rFonts w:ascii="Times New Roman" w:hAnsi="Times New Roman" w:cs="Times New Roman"/>
          <w:sz w:val="28"/>
          <w:szCs w:val="28"/>
        </w:rPr>
        <w:t xml:space="preserve">на </w:t>
      </w:r>
      <w:r w:rsidRPr="005118E0">
        <w:rPr>
          <w:rFonts w:ascii="Times New Roman" w:hAnsi="Times New Roman" w:cs="Times New Roman"/>
          <w:sz w:val="28"/>
          <w:szCs w:val="28"/>
        </w:rPr>
        <w:t>о</w:t>
      </w:r>
      <w:r w:rsidR="005221CD" w:rsidRPr="005118E0">
        <w:rPr>
          <w:rFonts w:ascii="Times New Roman" w:hAnsi="Times New Roman" w:cs="Times New Roman"/>
          <w:sz w:val="28"/>
          <w:szCs w:val="28"/>
        </w:rPr>
        <w:t>фициальном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 сайт</w:t>
      </w:r>
      <w:r w:rsidR="005221CD" w:rsidRPr="005118E0">
        <w:rPr>
          <w:rFonts w:ascii="Times New Roman" w:hAnsi="Times New Roman" w:cs="Times New Roman"/>
          <w:sz w:val="28"/>
          <w:szCs w:val="28"/>
        </w:rPr>
        <w:t>е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в сфере закупок в информационно-телекоммуникационной сети </w:t>
      </w:r>
      <w:r w:rsidR="002B6700" w:rsidRPr="005118E0">
        <w:rPr>
          <w:rFonts w:ascii="Times New Roman" w:hAnsi="Times New Roman" w:cs="Times New Roman"/>
          <w:sz w:val="28"/>
          <w:szCs w:val="28"/>
        </w:rPr>
        <w:t>и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8" w:history="1"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01644" w:rsidRPr="005118E0">
        <w:rPr>
          <w:rFonts w:ascii="Times New Roman" w:hAnsi="Times New Roman" w:cs="Times New Roman"/>
          <w:sz w:val="28"/>
          <w:szCs w:val="28"/>
        </w:rPr>
        <w:t xml:space="preserve"> </w:t>
      </w:r>
      <w:r w:rsidR="005A4857" w:rsidRPr="005118E0">
        <w:rPr>
          <w:rFonts w:ascii="Times New Roman" w:hAnsi="Times New Roman" w:cs="Times New Roman"/>
          <w:sz w:val="28"/>
          <w:szCs w:val="28"/>
        </w:rPr>
        <w:t xml:space="preserve">и </w:t>
      </w:r>
      <w:r w:rsidR="004A5C8F" w:rsidRPr="004A5C8F">
        <w:rPr>
          <w:rFonts w:ascii="Times New Roman" w:hAnsi="Times New Roman" w:cs="Times New Roman"/>
          <w:sz w:val="28"/>
          <w:szCs w:val="28"/>
        </w:rPr>
        <w:t xml:space="preserve">на официальном сайте аппарата Совета депутатов внутригородского муниципального образования - муниципального округа </w:t>
      </w:r>
      <w:proofErr w:type="spellStart"/>
      <w:r w:rsidR="004A5C8F" w:rsidRPr="004A5C8F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4A5C8F" w:rsidRPr="004A5C8F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4A5C8F" w:rsidRPr="004A5C8F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4A5C8F" w:rsidRPr="004A5C8F">
        <w:rPr>
          <w:rFonts w:ascii="Times New Roman" w:hAnsi="Times New Roman" w:cs="Times New Roman"/>
          <w:bCs/>
          <w:sz w:val="28"/>
          <w:szCs w:val="28"/>
        </w:rPr>
        <w:t>.аппарат-сд-мо-фили-давыдково.рф.</w:t>
      </w:r>
    </w:p>
    <w:p w:rsidR="001E390D" w:rsidRPr="005118E0" w:rsidRDefault="001E390D" w:rsidP="00B91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0E2DF8" w:rsidRPr="005118E0">
        <w:rPr>
          <w:rFonts w:ascii="Times New Roman" w:hAnsi="Times New Roman" w:cs="Times New Roman"/>
          <w:sz w:val="28"/>
          <w:szCs w:val="28"/>
        </w:rPr>
        <w:t>распоряжение</w:t>
      </w:r>
      <w:r w:rsidRPr="005118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1E390D" w:rsidRDefault="001E390D" w:rsidP="00B91F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5. Контроль выполнения настоящего </w:t>
      </w:r>
      <w:r w:rsidR="000E2DF8" w:rsidRPr="005118E0">
        <w:rPr>
          <w:rFonts w:ascii="Times New Roman" w:hAnsi="Times New Roman" w:cs="Times New Roman"/>
          <w:sz w:val="28"/>
          <w:szCs w:val="28"/>
        </w:rPr>
        <w:t>распоряжения</w:t>
      </w:r>
      <w:r w:rsidRPr="005118E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13E82" w:rsidRPr="00D13E82">
        <w:rPr>
          <w:rFonts w:ascii="Times New Roman" w:hAnsi="Times New Roman" w:cs="Times New Roman"/>
          <w:bCs/>
          <w:sz w:val="28"/>
          <w:szCs w:val="28"/>
        </w:rPr>
        <w:t>глав</w:t>
      </w:r>
      <w:r w:rsidR="00D13E82">
        <w:rPr>
          <w:rFonts w:ascii="Times New Roman" w:hAnsi="Times New Roman" w:cs="Times New Roman"/>
          <w:bCs/>
          <w:sz w:val="28"/>
          <w:szCs w:val="28"/>
        </w:rPr>
        <w:t>у</w:t>
      </w:r>
      <w:r w:rsidR="00D13E82" w:rsidRPr="00D13E82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- муниципального округа </w:t>
      </w:r>
      <w:proofErr w:type="spellStart"/>
      <w:r w:rsidR="00D13E82" w:rsidRPr="00D13E82">
        <w:rPr>
          <w:rFonts w:ascii="Times New Roman" w:hAnsi="Times New Roman" w:cs="Times New Roman"/>
          <w:bCs/>
          <w:sz w:val="28"/>
          <w:szCs w:val="28"/>
        </w:rPr>
        <w:t>Фили-Давыдково</w:t>
      </w:r>
      <w:proofErr w:type="spellEnd"/>
      <w:r w:rsidR="00D13E82" w:rsidRPr="00D13E82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Pr="0051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8E0">
        <w:rPr>
          <w:rFonts w:ascii="Times New Roman" w:hAnsi="Times New Roman" w:cs="Times New Roman"/>
          <w:b/>
          <w:bCs/>
          <w:sz w:val="28"/>
          <w:szCs w:val="28"/>
        </w:rPr>
        <w:t>Адама В.И.</w:t>
      </w:r>
    </w:p>
    <w:p w:rsidR="00D13E82" w:rsidRPr="005118E0" w:rsidRDefault="00D13E82" w:rsidP="001E3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90D" w:rsidRPr="005118E0" w:rsidRDefault="001E390D" w:rsidP="001E390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E82" w:rsidRPr="00D13E82" w:rsidRDefault="00D13E82" w:rsidP="00D13E8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E82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</w:t>
      </w:r>
    </w:p>
    <w:p w:rsidR="00D13E82" w:rsidRPr="00D13E82" w:rsidRDefault="00D13E82" w:rsidP="00D13E8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E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- </w:t>
      </w:r>
    </w:p>
    <w:p w:rsidR="00D13E82" w:rsidRPr="00D13E82" w:rsidRDefault="00D13E82" w:rsidP="00D13E8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E8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Фили-</w:t>
      </w:r>
    </w:p>
    <w:p w:rsidR="001E390D" w:rsidRPr="005118E0" w:rsidRDefault="00D13E82" w:rsidP="001E390D">
      <w:pPr>
        <w:spacing w:after="0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D13E82">
        <w:rPr>
          <w:rFonts w:ascii="Times New Roman" w:hAnsi="Times New Roman" w:cs="Times New Roman"/>
          <w:b/>
          <w:bCs/>
          <w:sz w:val="28"/>
          <w:szCs w:val="28"/>
        </w:rPr>
        <w:t>Давыдково</w:t>
      </w:r>
      <w:proofErr w:type="spellEnd"/>
      <w:r w:rsidRPr="00D13E82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 </w:t>
      </w:r>
      <w:r w:rsidR="001E390D" w:rsidRPr="005118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В.И. Адам </w:t>
      </w:r>
    </w:p>
    <w:p w:rsidR="00DE3BDD" w:rsidRPr="005118E0" w:rsidRDefault="00DE3BDD" w:rsidP="001E390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3BDD" w:rsidRPr="005118E0" w:rsidSect="002C5B11">
          <w:headerReference w:type="default" r:id="rId9"/>
          <w:type w:val="continuous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AF113C" w:rsidRPr="001E390D" w:rsidRDefault="001402E8" w:rsidP="00DE3BDD">
      <w:pPr>
        <w:spacing w:after="0" w:line="240" w:lineRule="auto"/>
        <w:ind w:left="8505"/>
        <w:rPr>
          <w:rFonts w:ascii="Times New Roman" w:hAnsi="Times New Roman" w:cs="Times New Roman"/>
          <w:b/>
          <w:sz w:val="28"/>
          <w:szCs w:val="28"/>
        </w:rPr>
      </w:pPr>
      <w:r w:rsidRPr="001E3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B847AB" w:rsidRPr="001E390D" w:rsidRDefault="001402E8" w:rsidP="00AF113C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1E390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EE797B" w:rsidRPr="00EE797B">
        <w:rPr>
          <w:rFonts w:ascii="Times New Roman" w:hAnsi="Times New Roman" w:cs="Times New Roman"/>
          <w:sz w:val="28"/>
          <w:szCs w:val="28"/>
        </w:rPr>
        <w:t>аппарат</w:t>
      </w:r>
      <w:r w:rsidR="00EE797B">
        <w:rPr>
          <w:rFonts w:ascii="Times New Roman" w:hAnsi="Times New Roman" w:cs="Times New Roman"/>
          <w:sz w:val="28"/>
          <w:szCs w:val="28"/>
        </w:rPr>
        <w:t>а</w:t>
      </w:r>
      <w:r w:rsidR="00EE797B" w:rsidRPr="00EE797B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- муниципального округа </w:t>
      </w:r>
      <w:proofErr w:type="spellStart"/>
      <w:r w:rsidR="00EE797B" w:rsidRPr="00EE797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EE797B" w:rsidRPr="00EE797B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5862DF">
        <w:rPr>
          <w:rFonts w:ascii="Times New Roman" w:hAnsi="Times New Roman" w:cs="Times New Roman"/>
          <w:sz w:val="28"/>
          <w:szCs w:val="28"/>
        </w:rPr>
        <w:t xml:space="preserve">от </w:t>
      </w:r>
      <w:r w:rsidR="00EE797B">
        <w:rPr>
          <w:rFonts w:ascii="Times New Roman" w:hAnsi="Times New Roman" w:cs="Times New Roman"/>
          <w:sz w:val="28"/>
          <w:szCs w:val="28"/>
        </w:rPr>
        <w:t>18</w:t>
      </w:r>
      <w:r w:rsidR="005862DF">
        <w:rPr>
          <w:rFonts w:ascii="Times New Roman" w:hAnsi="Times New Roman" w:cs="Times New Roman"/>
          <w:sz w:val="28"/>
          <w:szCs w:val="28"/>
        </w:rPr>
        <w:t xml:space="preserve"> </w:t>
      </w:r>
      <w:r w:rsidR="00EE797B">
        <w:rPr>
          <w:rFonts w:ascii="Times New Roman" w:hAnsi="Times New Roman" w:cs="Times New Roman"/>
          <w:sz w:val="28"/>
          <w:szCs w:val="28"/>
        </w:rPr>
        <w:t>февраля</w:t>
      </w:r>
      <w:r w:rsidR="005862DF">
        <w:rPr>
          <w:rFonts w:ascii="Times New Roman" w:hAnsi="Times New Roman" w:cs="Times New Roman"/>
          <w:sz w:val="28"/>
          <w:szCs w:val="28"/>
        </w:rPr>
        <w:t xml:space="preserve"> 202</w:t>
      </w:r>
      <w:r w:rsidR="00EE797B">
        <w:rPr>
          <w:rFonts w:ascii="Times New Roman" w:hAnsi="Times New Roman" w:cs="Times New Roman"/>
          <w:sz w:val="28"/>
          <w:szCs w:val="28"/>
        </w:rPr>
        <w:t>5</w:t>
      </w:r>
      <w:r w:rsidR="005862DF">
        <w:rPr>
          <w:rFonts w:ascii="Times New Roman" w:hAnsi="Times New Roman" w:cs="Times New Roman"/>
          <w:sz w:val="28"/>
          <w:szCs w:val="28"/>
        </w:rPr>
        <w:t xml:space="preserve"> </w:t>
      </w:r>
      <w:r w:rsidR="00B847AB" w:rsidRPr="001E390D">
        <w:rPr>
          <w:rFonts w:ascii="Times New Roman" w:hAnsi="Times New Roman" w:cs="Times New Roman"/>
          <w:sz w:val="28"/>
          <w:szCs w:val="28"/>
        </w:rPr>
        <w:t>№</w:t>
      </w:r>
      <w:r w:rsidR="005862DF">
        <w:rPr>
          <w:rFonts w:ascii="Times New Roman" w:hAnsi="Times New Roman" w:cs="Times New Roman"/>
          <w:sz w:val="28"/>
          <w:szCs w:val="28"/>
        </w:rPr>
        <w:t xml:space="preserve"> 4-Р</w:t>
      </w:r>
    </w:p>
    <w:p w:rsidR="00AF113C" w:rsidRPr="001E390D" w:rsidRDefault="001402E8" w:rsidP="00DE3BDD">
      <w:pPr>
        <w:pStyle w:val="2"/>
        <w:jc w:val="left"/>
        <w:rPr>
          <w:b w:val="0"/>
          <w:szCs w:val="28"/>
        </w:rPr>
      </w:pPr>
      <w:r w:rsidRPr="001E390D">
        <w:rPr>
          <w:szCs w:val="28"/>
        </w:rPr>
        <w:tab/>
      </w:r>
      <w:r w:rsidRPr="001E390D">
        <w:rPr>
          <w:b w:val="0"/>
          <w:szCs w:val="28"/>
        </w:rPr>
        <w:t xml:space="preserve">                                               </w:t>
      </w:r>
    </w:p>
    <w:p w:rsidR="00AF113C" w:rsidRPr="001E390D" w:rsidRDefault="00552101" w:rsidP="00DE3BDD">
      <w:pPr>
        <w:pStyle w:val="2"/>
        <w:rPr>
          <w:szCs w:val="28"/>
        </w:rPr>
      </w:pPr>
      <w:r w:rsidRPr="001E390D">
        <w:rPr>
          <w:szCs w:val="28"/>
        </w:rPr>
        <w:t xml:space="preserve">План </w:t>
      </w:r>
      <w:r w:rsidR="00B847AB" w:rsidRPr="001E390D">
        <w:rPr>
          <w:szCs w:val="28"/>
        </w:rPr>
        <w:t xml:space="preserve">контрольных мероприятий </w:t>
      </w:r>
    </w:p>
    <w:p w:rsidR="00F009D0" w:rsidRDefault="00B847AB" w:rsidP="00DE3BDD">
      <w:pPr>
        <w:pStyle w:val="2"/>
        <w:rPr>
          <w:szCs w:val="28"/>
        </w:rPr>
      </w:pPr>
      <w:r w:rsidRPr="001E390D">
        <w:rPr>
          <w:szCs w:val="28"/>
        </w:rPr>
        <w:t xml:space="preserve">по внутреннему муниципальному финансовому </w:t>
      </w:r>
      <w:r w:rsidR="00552101" w:rsidRPr="001E390D">
        <w:rPr>
          <w:szCs w:val="28"/>
        </w:rPr>
        <w:t xml:space="preserve">контролю </w:t>
      </w:r>
      <w:r w:rsidR="00A4641C" w:rsidRPr="001E390D">
        <w:rPr>
          <w:szCs w:val="28"/>
        </w:rPr>
        <w:t>на 202</w:t>
      </w:r>
      <w:r w:rsidR="003C2597">
        <w:rPr>
          <w:szCs w:val="28"/>
        </w:rPr>
        <w:t>5</w:t>
      </w:r>
      <w:r w:rsidRPr="001E390D">
        <w:rPr>
          <w:szCs w:val="28"/>
        </w:rPr>
        <w:t xml:space="preserve"> год</w:t>
      </w:r>
    </w:p>
    <w:p w:rsidR="001E390D" w:rsidRPr="001E390D" w:rsidRDefault="001E390D" w:rsidP="00DE3BDD">
      <w:pPr>
        <w:pStyle w:val="2"/>
        <w:rPr>
          <w:szCs w:val="28"/>
        </w:rPr>
      </w:pPr>
    </w:p>
    <w:tbl>
      <w:tblPr>
        <w:tblStyle w:val="a6"/>
        <w:tblW w:w="5000" w:type="pct"/>
        <w:tblLook w:val="04A0"/>
      </w:tblPr>
      <w:tblGrid>
        <w:gridCol w:w="769"/>
        <w:gridCol w:w="5688"/>
        <w:gridCol w:w="3133"/>
        <w:gridCol w:w="2500"/>
        <w:gridCol w:w="2413"/>
      </w:tblGrid>
      <w:tr w:rsidR="00716026" w:rsidRPr="001E390D" w:rsidTr="00716026">
        <w:tc>
          <w:tcPr>
            <w:tcW w:w="265" w:type="pct"/>
            <w:vAlign w:val="center"/>
          </w:tcPr>
          <w:p w:rsidR="00716026" w:rsidRPr="001E390D" w:rsidRDefault="00716026" w:rsidP="006F1CBE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61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Темы контрольных мероприятий</w:t>
            </w: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716026" w:rsidRPr="001E390D" w:rsidRDefault="00716026" w:rsidP="00716026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862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Проверяемый    период</w:t>
            </w:r>
          </w:p>
        </w:tc>
        <w:tc>
          <w:tcPr>
            <w:tcW w:w="832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</w:tr>
      <w:tr w:rsidR="00716026" w:rsidRPr="001E390D" w:rsidTr="00716026">
        <w:tc>
          <w:tcPr>
            <w:tcW w:w="265" w:type="pct"/>
            <w:vAlign w:val="center"/>
          </w:tcPr>
          <w:p w:rsidR="00716026" w:rsidRPr="001E390D" w:rsidRDefault="00716026" w:rsidP="006F1CBE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61" w:type="pct"/>
            <w:vAlign w:val="center"/>
          </w:tcPr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в соответствии с. ч. 8 ст. 99</w:t>
            </w:r>
            <w:r w:rsidRPr="001E390D">
              <w:rPr>
                <w:rFonts w:eastAsia="Times New Roman"/>
                <w:sz w:val="28"/>
                <w:szCs w:val="28"/>
                <w:lang w:eastAsia="ru-RU"/>
              </w:rPr>
              <w:t xml:space="preserve"> ФЗ № 44-ФЗ</w:t>
            </w:r>
            <w:r w:rsidRPr="001E390D">
              <w:rPr>
                <w:sz w:val="28"/>
                <w:szCs w:val="28"/>
              </w:rPr>
              <w:t>: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 xml:space="preserve">-  соблюдение правил нормирования в сфере закупок, </w:t>
            </w:r>
            <w:r w:rsidRPr="001E390D">
              <w:rPr>
                <w:color w:val="000000"/>
                <w:sz w:val="28"/>
                <w:szCs w:val="28"/>
              </w:rPr>
              <w:t>установленных в соответствии со</w:t>
            </w:r>
            <w:r w:rsidRPr="001E390D">
              <w:rPr>
                <w:sz w:val="28"/>
                <w:szCs w:val="28"/>
              </w:rPr>
              <w:t xml:space="preserve"> </w:t>
            </w:r>
            <w:hyperlink w:anchor="sub_19" w:history="1">
              <w:r w:rsidRPr="001E390D">
                <w:rPr>
                  <w:sz w:val="28"/>
                  <w:szCs w:val="28"/>
                </w:rPr>
                <w:t>статьей 19</w:t>
              </w:r>
            </w:hyperlink>
            <w:r w:rsidRPr="001E390D">
              <w:rPr>
                <w:sz w:val="28"/>
                <w:szCs w:val="28"/>
              </w:rPr>
              <w:t xml:space="preserve"> ФЗ № 44 (в том числе соблюдение требований к порядку формирования, утверждения и сроку размещения плана-</w:t>
            </w:r>
            <w:r w:rsidRPr="001E390D">
              <w:rPr>
                <w:sz w:val="28"/>
                <w:szCs w:val="28"/>
              </w:rPr>
              <w:lastRenderedPageBreak/>
              <w:t>графика закупок);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color w:val="000000"/>
                <w:sz w:val="28"/>
                <w:szCs w:val="28"/>
              </w:rPr>
              <w:t>- соблюдения предусмотренных настоящим Федеральным законом требований к исполнению, изменению контракта</w:t>
            </w:r>
            <w:r w:rsidRPr="001E390D">
              <w:rPr>
                <w:sz w:val="28"/>
                <w:szCs w:val="28"/>
              </w:rPr>
              <w:t xml:space="preserve">, </w:t>
            </w:r>
            <w:r w:rsidRPr="001E390D">
              <w:rPr>
                <w:color w:val="000000"/>
                <w:sz w:val="28"/>
                <w:szCs w:val="28"/>
              </w:rPr>
              <w:t>а также соблюдения</w:t>
            </w:r>
            <w:r w:rsidRPr="001E390D">
              <w:rPr>
                <w:sz w:val="28"/>
                <w:szCs w:val="28"/>
              </w:rPr>
              <w:t xml:space="preserve"> условий контракта</w:t>
            </w:r>
            <w:r w:rsidRPr="001E390D">
              <w:rPr>
                <w:color w:val="000000"/>
                <w:sz w:val="28"/>
                <w:szCs w:val="28"/>
              </w:rPr>
              <w:t>, в том числе в части</w:t>
            </w:r>
            <w:r w:rsidRPr="001E390D">
              <w:rPr>
                <w:sz w:val="28"/>
                <w:szCs w:val="28"/>
              </w:rPr>
              <w:t xml:space="preserve"> соответствия поставленного товара, выполненной работы (ее результата) или оказанной услуги условиям контракта; 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-  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716026" w:rsidRPr="001E390D" w:rsidRDefault="00716026" w:rsidP="00A464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716026" w:rsidRPr="001E390D" w:rsidRDefault="00EE797B" w:rsidP="00C26385">
            <w:pPr>
              <w:jc w:val="center"/>
              <w:rPr>
                <w:b/>
                <w:sz w:val="28"/>
                <w:szCs w:val="28"/>
              </w:rPr>
            </w:pPr>
            <w:r w:rsidRPr="00EE797B">
              <w:rPr>
                <w:sz w:val="28"/>
                <w:szCs w:val="28"/>
              </w:rPr>
              <w:lastRenderedPageBreak/>
              <w:t xml:space="preserve">аппарат Совета депутатов внутригородского муниципального образования - муниципального округа </w:t>
            </w:r>
            <w:proofErr w:type="spellStart"/>
            <w:r w:rsidRPr="00EE797B">
              <w:rPr>
                <w:sz w:val="28"/>
                <w:szCs w:val="28"/>
              </w:rPr>
              <w:t>Фили-Давыдково</w:t>
            </w:r>
            <w:proofErr w:type="spellEnd"/>
            <w:r w:rsidRPr="00EE797B">
              <w:rPr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862" w:type="pct"/>
            <w:vAlign w:val="center"/>
          </w:tcPr>
          <w:p w:rsidR="00837D85" w:rsidRPr="001E390D" w:rsidRDefault="00716026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01.</w:t>
            </w:r>
            <w:r w:rsidR="00A4641C" w:rsidRPr="001E390D">
              <w:rPr>
                <w:sz w:val="28"/>
                <w:szCs w:val="28"/>
              </w:rPr>
              <w:t>01.202</w:t>
            </w:r>
            <w:r w:rsidR="003C2597">
              <w:rPr>
                <w:sz w:val="28"/>
                <w:szCs w:val="28"/>
              </w:rPr>
              <w:t>4</w:t>
            </w:r>
            <w:r w:rsidR="00837D85" w:rsidRPr="001E390D">
              <w:rPr>
                <w:sz w:val="28"/>
                <w:szCs w:val="28"/>
              </w:rPr>
              <w:t>-</w:t>
            </w:r>
          </w:p>
          <w:p w:rsidR="00716026" w:rsidRPr="001E390D" w:rsidRDefault="00E069B7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31</w:t>
            </w:r>
            <w:r w:rsidR="00A4641C" w:rsidRPr="001E390D">
              <w:rPr>
                <w:sz w:val="28"/>
                <w:szCs w:val="28"/>
              </w:rPr>
              <w:t>.12. 202</w:t>
            </w:r>
            <w:r w:rsidR="003C2597">
              <w:rPr>
                <w:sz w:val="28"/>
                <w:szCs w:val="28"/>
              </w:rPr>
              <w:t>4</w:t>
            </w: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A4641C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28.02.202</w:t>
            </w:r>
            <w:r w:rsidR="000D13BC">
              <w:rPr>
                <w:sz w:val="28"/>
                <w:szCs w:val="28"/>
              </w:rPr>
              <w:t>5</w:t>
            </w:r>
            <w:r w:rsidRPr="00A7361C">
              <w:rPr>
                <w:sz w:val="28"/>
                <w:szCs w:val="28"/>
              </w:rPr>
              <w:t>-</w:t>
            </w:r>
            <w:r w:rsidR="005862DF">
              <w:rPr>
                <w:sz w:val="28"/>
                <w:szCs w:val="28"/>
              </w:rPr>
              <w:t>1</w:t>
            </w:r>
            <w:r w:rsidR="000D13BC">
              <w:rPr>
                <w:sz w:val="28"/>
                <w:szCs w:val="28"/>
              </w:rPr>
              <w:t>0</w:t>
            </w:r>
            <w:r w:rsidRPr="00A7361C">
              <w:rPr>
                <w:sz w:val="28"/>
                <w:szCs w:val="28"/>
              </w:rPr>
              <w:t>.03.202</w:t>
            </w:r>
            <w:r w:rsidR="000D13BC">
              <w:rPr>
                <w:sz w:val="28"/>
                <w:szCs w:val="28"/>
              </w:rPr>
              <w:t>5</w:t>
            </w:r>
          </w:p>
          <w:p w:rsidR="00837D85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1 раз в год</w:t>
            </w:r>
          </w:p>
        </w:tc>
      </w:tr>
      <w:tr w:rsidR="005058E9" w:rsidRPr="001E390D" w:rsidTr="00716026">
        <w:tc>
          <w:tcPr>
            <w:tcW w:w="265" w:type="pct"/>
            <w:vAlign w:val="center"/>
          </w:tcPr>
          <w:p w:rsidR="005058E9" w:rsidRPr="001E390D" w:rsidRDefault="005058E9" w:rsidP="005058E9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61" w:type="pct"/>
            <w:vAlign w:val="center"/>
          </w:tcPr>
          <w:p w:rsidR="00A4641C" w:rsidRPr="001E390D" w:rsidRDefault="00A4641C" w:rsidP="00A4641C">
            <w:pPr>
              <w:rPr>
                <w:sz w:val="28"/>
                <w:szCs w:val="28"/>
              </w:rPr>
            </w:pPr>
            <w:r w:rsidRPr="001E390D">
              <w:rPr>
                <w:rFonts w:eastAsia="Times New Roman"/>
                <w:sz w:val="28"/>
                <w:szCs w:val="28"/>
                <w:lang w:eastAsia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отчетности:</w:t>
            </w:r>
            <w:r w:rsidRPr="001E390D">
              <w:rPr>
                <w:sz w:val="28"/>
                <w:szCs w:val="28"/>
              </w:rPr>
              <w:t xml:space="preserve"> проверка достоверности отчетов о результатах использования бюджетных средств.</w:t>
            </w:r>
          </w:p>
          <w:p w:rsidR="005058E9" w:rsidRPr="001E390D" w:rsidRDefault="005058E9" w:rsidP="00A46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5058E9" w:rsidRPr="00EE797B" w:rsidRDefault="00EE797B" w:rsidP="001E390D">
            <w:pPr>
              <w:jc w:val="center"/>
              <w:rPr>
                <w:sz w:val="28"/>
                <w:szCs w:val="28"/>
              </w:rPr>
            </w:pPr>
            <w:r w:rsidRPr="00EE797B">
              <w:rPr>
                <w:sz w:val="28"/>
                <w:szCs w:val="28"/>
              </w:rPr>
              <w:t xml:space="preserve">аппарат Совета депутатов внутригородского муниципального образования - муниципального округа </w:t>
            </w:r>
            <w:proofErr w:type="spellStart"/>
            <w:r w:rsidRPr="00EE797B">
              <w:rPr>
                <w:sz w:val="28"/>
                <w:szCs w:val="28"/>
              </w:rPr>
              <w:t>Фили-Давыдково</w:t>
            </w:r>
            <w:proofErr w:type="spellEnd"/>
            <w:r w:rsidRPr="00EE797B">
              <w:rPr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862" w:type="pct"/>
            <w:vAlign w:val="center"/>
          </w:tcPr>
          <w:p w:rsidR="005058E9" w:rsidRPr="001E390D" w:rsidRDefault="00A4641C" w:rsidP="005058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01.01.202</w:t>
            </w:r>
            <w:r w:rsidR="003C2597">
              <w:rPr>
                <w:sz w:val="28"/>
                <w:szCs w:val="28"/>
              </w:rPr>
              <w:t>4</w:t>
            </w:r>
            <w:r w:rsidR="005058E9" w:rsidRPr="001E390D">
              <w:rPr>
                <w:sz w:val="28"/>
                <w:szCs w:val="28"/>
              </w:rPr>
              <w:t>-</w:t>
            </w:r>
          </w:p>
          <w:p w:rsidR="005058E9" w:rsidRPr="001E390D" w:rsidRDefault="00E069B7" w:rsidP="005058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31</w:t>
            </w:r>
            <w:r w:rsidR="00A4641C" w:rsidRPr="001E390D">
              <w:rPr>
                <w:sz w:val="28"/>
                <w:szCs w:val="28"/>
              </w:rPr>
              <w:t>.12. 202</w:t>
            </w:r>
            <w:r w:rsidR="003C2597">
              <w:rPr>
                <w:sz w:val="28"/>
                <w:szCs w:val="28"/>
              </w:rPr>
              <w:t>4</w:t>
            </w:r>
          </w:p>
          <w:p w:rsidR="005058E9" w:rsidRPr="001E390D" w:rsidRDefault="005058E9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A4641C" w:rsidRPr="00A7361C" w:rsidRDefault="00E91126" w:rsidP="00A46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641C" w:rsidRPr="00A7361C">
              <w:rPr>
                <w:sz w:val="28"/>
                <w:szCs w:val="28"/>
              </w:rPr>
              <w:t>.03.202</w:t>
            </w:r>
            <w:r w:rsidR="000D13BC">
              <w:rPr>
                <w:sz w:val="28"/>
                <w:szCs w:val="28"/>
              </w:rPr>
              <w:t>5</w:t>
            </w:r>
            <w:r w:rsidR="00A4641C" w:rsidRPr="00A7361C">
              <w:rPr>
                <w:sz w:val="28"/>
                <w:szCs w:val="28"/>
              </w:rPr>
              <w:t>-</w:t>
            </w:r>
          </w:p>
          <w:p w:rsidR="00A4641C" w:rsidRPr="00A7361C" w:rsidRDefault="00E91126" w:rsidP="00A46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13BC">
              <w:rPr>
                <w:sz w:val="28"/>
                <w:szCs w:val="28"/>
              </w:rPr>
              <w:t>8</w:t>
            </w:r>
            <w:r w:rsidR="00A4641C" w:rsidRPr="00A7361C">
              <w:rPr>
                <w:sz w:val="28"/>
                <w:szCs w:val="28"/>
              </w:rPr>
              <w:t>.03.202</w:t>
            </w:r>
            <w:r w:rsidR="000D13BC">
              <w:rPr>
                <w:sz w:val="28"/>
                <w:szCs w:val="28"/>
              </w:rPr>
              <w:t>5</w:t>
            </w:r>
          </w:p>
          <w:p w:rsidR="005058E9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1 раз в год</w:t>
            </w:r>
          </w:p>
        </w:tc>
      </w:tr>
    </w:tbl>
    <w:p w:rsidR="001402E8" w:rsidRPr="001E390D" w:rsidRDefault="001402E8" w:rsidP="00DE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02E8" w:rsidRPr="001E390D" w:rsidSect="002C5B11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CC" w:rsidRDefault="008841CC" w:rsidP="000754AD">
      <w:pPr>
        <w:spacing w:after="0" w:line="240" w:lineRule="auto"/>
      </w:pPr>
      <w:r>
        <w:separator/>
      </w:r>
    </w:p>
  </w:endnote>
  <w:endnote w:type="continuationSeparator" w:id="0">
    <w:p w:rsidR="008841CC" w:rsidRDefault="008841CC" w:rsidP="0007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CC" w:rsidRDefault="008841CC" w:rsidP="000754AD">
      <w:pPr>
        <w:spacing w:after="0" w:line="240" w:lineRule="auto"/>
      </w:pPr>
      <w:r>
        <w:separator/>
      </w:r>
    </w:p>
  </w:footnote>
  <w:footnote w:type="continuationSeparator" w:id="0">
    <w:p w:rsidR="008841CC" w:rsidRDefault="008841CC" w:rsidP="0007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097287"/>
      <w:docPartObj>
        <w:docPartGallery w:val="Page Numbers (Top of Page)"/>
        <w:docPartUnique/>
      </w:docPartObj>
    </w:sdtPr>
    <w:sdtContent>
      <w:p w:rsidR="002C5B11" w:rsidRDefault="002C5408">
        <w:pPr>
          <w:pStyle w:val="ae"/>
          <w:jc w:val="center"/>
        </w:pPr>
        <w:r>
          <w:fldChar w:fldCharType="begin"/>
        </w:r>
        <w:r w:rsidR="002C5B11">
          <w:instrText>PAGE   \* MERGEFORMAT</w:instrText>
        </w:r>
        <w:r>
          <w:fldChar w:fldCharType="separate"/>
        </w:r>
        <w:r w:rsidR="00FB5499">
          <w:rPr>
            <w:noProof/>
          </w:rPr>
          <w:t>2</w:t>
        </w:r>
        <w:r>
          <w:fldChar w:fldCharType="end"/>
        </w:r>
      </w:p>
    </w:sdtContent>
  </w:sdt>
  <w:p w:rsidR="002C5B11" w:rsidRDefault="002C5B1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FF"/>
    <w:multiLevelType w:val="multilevel"/>
    <w:tmpl w:val="E7AA21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6"/>
        <w:szCs w:val="26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Times New Roman" w:hint="default"/>
        <w:color w:val="333333"/>
        <w:sz w:val="24"/>
      </w:rPr>
    </w:lvl>
    <w:lvl w:ilvl="2">
      <w:start w:val="1"/>
      <w:numFmt w:val="decimal"/>
      <w:isLgl/>
      <w:lvlText w:val="%1.%2.%3"/>
      <w:lvlJc w:val="left"/>
      <w:pPr>
        <w:ind w:left="1331" w:hanging="720"/>
      </w:pPr>
      <w:rPr>
        <w:rFonts w:eastAsia="Times New Roman" w:hint="default"/>
        <w:color w:val="333333"/>
        <w:sz w:val="24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eastAsia="Times New Roman" w:hint="default"/>
        <w:color w:val="333333"/>
        <w:sz w:val="24"/>
      </w:rPr>
    </w:lvl>
    <w:lvl w:ilvl="4">
      <w:start w:val="1"/>
      <w:numFmt w:val="decimal"/>
      <w:isLgl/>
      <w:lvlText w:val="%1.%2.%3.%4.%5"/>
      <w:lvlJc w:val="left"/>
      <w:pPr>
        <w:ind w:left="1777" w:hanging="1080"/>
      </w:pPr>
      <w:rPr>
        <w:rFonts w:eastAsia="Times New Roman" w:hint="default"/>
        <w:color w:val="333333"/>
        <w:sz w:val="24"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eastAsia="Times New Roman" w:hint="default"/>
        <w:color w:val="333333"/>
        <w:sz w:val="24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eastAsia="Times New Roman" w:hint="default"/>
        <w:color w:val="333333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6" w:hanging="1800"/>
      </w:pPr>
      <w:rPr>
        <w:rFonts w:eastAsia="Times New Roman" w:hint="default"/>
        <w:color w:val="333333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29" w:hanging="2160"/>
      </w:pPr>
      <w:rPr>
        <w:rFonts w:eastAsia="Times New Roman" w:hint="default"/>
        <w:color w:val="333333"/>
        <w:sz w:val="24"/>
      </w:rPr>
    </w:lvl>
  </w:abstractNum>
  <w:abstractNum w:abstractNumId="1">
    <w:nsid w:val="08F55F55"/>
    <w:multiLevelType w:val="hybridMultilevel"/>
    <w:tmpl w:val="64C2C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B5F"/>
    <w:multiLevelType w:val="hybridMultilevel"/>
    <w:tmpl w:val="75B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5432"/>
    <w:multiLevelType w:val="hybridMultilevel"/>
    <w:tmpl w:val="280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50C5"/>
    <w:multiLevelType w:val="multilevel"/>
    <w:tmpl w:val="E124D52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5">
    <w:nsid w:val="5F3B1C7E"/>
    <w:multiLevelType w:val="multilevel"/>
    <w:tmpl w:val="81BEE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6BB97278"/>
    <w:multiLevelType w:val="hybridMultilevel"/>
    <w:tmpl w:val="64C2C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F3C91"/>
    <w:multiLevelType w:val="hybridMultilevel"/>
    <w:tmpl w:val="086C8A5A"/>
    <w:lvl w:ilvl="0" w:tplc="5EF40B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751"/>
    <w:rsid w:val="00041123"/>
    <w:rsid w:val="00054D46"/>
    <w:rsid w:val="000754AD"/>
    <w:rsid w:val="0008665B"/>
    <w:rsid w:val="000D13BC"/>
    <w:rsid w:val="000E2DF8"/>
    <w:rsid w:val="001012FA"/>
    <w:rsid w:val="0011130C"/>
    <w:rsid w:val="00124844"/>
    <w:rsid w:val="0013172E"/>
    <w:rsid w:val="00131817"/>
    <w:rsid w:val="00137AD2"/>
    <w:rsid w:val="00140166"/>
    <w:rsid w:val="001402E8"/>
    <w:rsid w:val="00167FDA"/>
    <w:rsid w:val="00187613"/>
    <w:rsid w:val="00195A1D"/>
    <w:rsid w:val="001B2F3F"/>
    <w:rsid w:val="001C75D0"/>
    <w:rsid w:val="001E390D"/>
    <w:rsid w:val="00203CE5"/>
    <w:rsid w:val="002538C8"/>
    <w:rsid w:val="00263BA3"/>
    <w:rsid w:val="002A3717"/>
    <w:rsid w:val="002B6700"/>
    <w:rsid w:val="002C5408"/>
    <w:rsid w:val="002C5B11"/>
    <w:rsid w:val="00354DA6"/>
    <w:rsid w:val="0037293A"/>
    <w:rsid w:val="003859E8"/>
    <w:rsid w:val="00393022"/>
    <w:rsid w:val="003C1FD0"/>
    <w:rsid w:val="003C2597"/>
    <w:rsid w:val="003E3D1D"/>
    <w:rsid w:val="00401644"/>
    <w:rsid w:val="00410CEA"/>
    <w:rsid w:val="00411B6C"/>
    <w:rsid w:val="00437BB9"/>
    <w:rsid w:val="0044303C"/>
    <w:rsid w:val="0046228F"/>
    <w:rsid w:val="004A5C8F"/>
    <w:rsid w:val="004B1777"/>
    <w:rsid w:val="004E6103"/>
    <w:rsid w:val="005058E9"/>
    <w:rsid w:val="005118E0"/>
    <w:rsid w:val="005221CD"/>
    <w:rsid w:val="005259BA"/>
    <w:rsid w:val="00552101"/>
    <w:rsid w:val="00555CF8"/>
    <w:rsid w:val="00565751"/>
    <w:rsid w:val="00570B33"/>
    <w:rsid w:val="005748C7"/>
    <w:rsid w:val="005833AC"/>
    <w:rsid w:val="005862DF"/>
    <w:rsid w:val="005A4857"/>
    <w:rsid w:val="005B7D71"/>
    <w:rsid w:val="0065386D"/>
    <w:rsid w:val="0066562C"/>
    <w:rsid w:val="00671E02"/>
    <w:rsid w:val="0067530E"/>
    <w:rsid w:val="006B5267"/>
    <w:rsid w:val="006E2C11"/>
    <w:rsid w:val="006F1CBE"/>
    <w:rsid w:val="006F2A32"/>
    <w:rsid w:val="006F5662"/>
    <w:rsid w:val="00716026"/>
    <w:rsid w:val="00743726"/>
    <w:rsid w:val="007A1201"/>
    <w:rsid w:val="007E13A9"/>
    <w:rsid w:val="007F5EA2"/>
    <w:rsid w:val="00816B46"/>
    <w:rsid w:val="00816F32"/>
    <w:rsid w:val="008346B9"/>
    <w:rsid w:val="00837D85"/>
    <w:rsid w:val="008507FE"/>
    <w:rsid w:val="00853D7A"/>
    <w:rsid w:val="008720D4"/>
    <w:rsid w:val="008841CC"/>
    <w:rsid w:val="0089034F"/>
    <w:rsid w:val="00890A46"/>
    <w:rsid w:val="00900927"/>
    <w:rsid w:val="00933F7D"/>
    <w:rsid w:val="0094718A"/>
    <w:rsid w:val="009633C2"/>
    <w:rsid w:val="009A414A"/>
    <w:rsid w:val="009F2DDA"/>
    <w:rsid w:val="00A10788"/>
    <w:rsid w:val="00A4641C"/>
    <w:rsid w:val="00A72CB1"/>
    <w:rsid w:val="00A7361C"/>
    <w:rsid w:val="00A74808"/>
    <w:rsid w:val="00A974E9"/>
    <w:rsid w:val="00AD72F3"/>
    <w:rsid w:val="00AF113C"/>
    <w:rsid w:val="00AF6D41"/>
    <w:rsid w:val="00B42E04"/>
    <w:rsid w:val="00B53C6E"/>
    <w:rsid w:val="00B729A9"/>
    <w:rsid w:val="00B74134"/>
    <w:rsid w:val="00B847AB"/>
    <w:rsid w:val="00B91FD9"/>
    <w:rsid w:val="00BB0287"/>
    <w:rsid w:val="00BF670B"/>
    <w:rsid w:val="00C26385"/>
    <w:rsid w:val="00C452A8"/>
    <w:rsid w:val="00C5006F"/>
    <w:rsid w:val="00C51420"/>
    <w:rsid w:val="00C758A1"/>
    <w:rsid w:val="00CF2856"/>
    <w:rsid w:val="00D13E82"/>
    <w:rsid w:val="00D51DFB"/>
    <w:rsid w:val="00D64A15"/>
    <w:rsid w:val="00D64E58"/>
    <w:rsid w:val="00D83D72"/>
    <w:rsid w:val="00D90A68"/>
    <w:rsid w:val="00DB0A90"/>
    <w:rsid w:val="00DE3BDD"/>
    <w:rsid w:val="00E069B7"/>
    <w:rsid w:val="00E54710"/>
    <w:rsid w:val="00E77795"/>
    <w:rsid w:val="00E866ED"/>
    <w:rsid w:val="00E91126"/>
    <w:rsid w:val="00E92BDB"/>
    <w:rsid w:val="00EA6907"/>
    <w:rsid w:val="00EC4E7B"/>
    <w:rsid w:val="00EE4FA1"/>
    <w:rsid w:val="00EE797B"/>
    <w:rsid w:val="00EF2371"/>
    <w:rsid w:val="00F009D0"/>
    <w:rsid w:val="00F121AF"/>
    <w:rsid w:val="00F50721"/>
    <w:rsid w:val="00F51928"/>
    <w:rsid w:val="00F66A43"/>
    <w:rsid w:val="00F66BDA"/>
    <w:rsid w:val="00F80E77"/>
    <w:rsid w:val="00F82F56"/>
    <w:rsid w:val="00F924B6"/>
    <w:rsid w:val="00FB2E2E"/>
    <w:rsid w:val="00FB5499"/>
    <w:rsid w:val="00FC7885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8A"/>
  </w:style>
  <w:style w:type="paragraph" w:styleId="1">
    <w:name w:val="heading 1"/>
    <w:basedOn w:val="a"/>
    <w:next w:val="a"/>
    <w:link w:val="10"/>
    <w:uiPriority w:val="99"/>
    <w:qFormat/>
    <w:rsid w:val="00203C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3CE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03CE5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D90A68"/>
    <w:pPr>
      <w:ind w:left="720"/>
      <w:contextualSpacing/>
    </w:pPr>
  </w:style>
  <w:style w:type="paragraph" w:styleId="a5">
    <w:name w:val="No Spacing"/>
    <w:uiPriority w:val="1"/>
    <w:qFormat/>
    <w:rsid w:val="001402E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1402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40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402E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71E02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671E02"/>
    <w:pPr>
      <w:spacing w:before="240" w:after="240" w:line="360" w:lineRule="atLeast"/>
    </w:pPr>
    <w:rPr>
      <w:rFonts w:ascii="Times New Roman" w:eastAsia="Calibri" w:hAnsi="Times New Roman" w:cs="Times New Roman"/>
      <w:sz w:val="29"/>
      <w:szCs w:val="29"/>
      <w:lang w:eastAsia="ru-RU"/>
    </w:rPr>
  </w:style>
  <w:style w:type="character" w:styleId="a9">
    <w:name w:val="Hyperlink"/>
    <w:rsid w:val="00F924B6"/>
    <w:rPr>
      <w:color w:val="0000FF"/>
      <w:u w:val="single"/>
    </w:rPr>
  </w:style>
  <w:style w:type="character" w:customStyle="1" w:styleId="aa">
    <w:name w:val="Цветовое выделение"/>
    <w:uiPriority w:val="99"/>
    <w:rsid w:val="0089034F"/>
    <w:rPr>
      <w:b/>
      <w:bCs/>
      <w:color w:val="26282F"/>
    </w:rPr>
  </w:style>
  <w:style w:type="character" w:customStyle="1" w:styleId="ab">
    <w:name w:val="Сравнение редакций. Добавленный фрагмент"/>
    <w:uiPriority w:val="99"/>
    <w:rsid w:val="00F80E77"/>
    <w:rPr>
      <w:color w:val="000000"/>
      <w:shd w:val="clear" w:color="auto" w:fill="C1D7FF"/>
    </w:rPr>
  </w:style>
  <w:style w:type="paragraph" w:styleId="ac">
    <w:name w:val="Balloon Text"/>
    <w:basedOn w:val="a"/>
    <w:link w:val="ad"/>
    <w:uiPriority w:val="99"/>
    <w:semiHidden/>
    <w:unhideWhenUsed/>
    <w:rsid w:val="000E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DF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7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4AD"/>
  </w:style>
  <w:style w:type="paragraph" w:styleId="af0">
    <w:name w:val="footer"/>
    <w:basedOn w:val="a"/>
    <w:link w:val="af1"/>
    <w:uiPriority w:val="99"/>
    <w:unhideWhenUsed/>
    <w:rsid w:val="0007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E776-78B0-49AF-9406-BFD2BF8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Лена</cp:lastModifiedBy>
  <cp:revision>4</cp:revision>
  <cp:lastPrinted>2025-02-18T13:16:00Z</cp:lastPrinted>
  <dcterms:created xsi:type="dcterms:W3CDTF">2025-02-18T13:48:00Z</dcterms:created>
  <dcterms:modified xsi:type="dcterms:W3CDTF">2025-02-19T05:31:00Z</dcterms:modified>
</cp:coreProperties>
</file>